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7380C" w14:textId="37036066" w:rsidR="00795064" w:rsidRDefault="007D34FE" w:rsidP="007D34FE">
      <w:pPr>
        <w:spacing w:after="0"/>
        <w:rPr>
          <w:sz w:val="36"/>
          <w:szCs w:val="36"/>
        </w:rPr>
      </w:pPr>
      <w:r w:rsidRPr="007D34FE">
        <w:rPr>
          <w:sz w:val="36"/>
          <w:szCs w:val="36"/>
        </w:rPr>
        <w:t>Schiessanlage Fennen</w:t>
      </w:r>
    </w:p>
    <w:p w14:paraId="00F50D03" w14:textId="2DDE35B8" w:rsidR="007D34FE" w:rsidRDefault="007D34FE" w:rsidP="007D34FE">
      <w:pPr>
        <w:spacing w:after="0"/>
        <w:rPr>
          <w:sz w:val="24"/>
          <w:szCs w:val="24"/>
        </w:rPr>
      </w:pPr>
      <w:r>
        <w:rPr>
          <w:sz w:val="24"/>
          <w:szCs w:val="24"/>
        </w:rPr>
        <w:t>Standschützen Niederurnen / Schützenverein Nieder- und Oberurnen</w:t>
      </w:r>
    </w:p>
    <w:p w14:paraId="1B37D1BF" w14:textId="6595274D" w:rsidR="007D34FE" w:rsidRDefault="007D34FE" w:rsidP="007D34FE">
      <w:pPr>
        <w:spacing w:after="0"/>
        <w:rPr>
          <w:sz w:val="24"/>
          <w:szCs w:val="24"/>
        </w:rPr>
      </w:pPr>
    </w:p>
    <w:p w14:paraId="1D96DD4E" w14:textId="14FF5F98" w:rsidR="007D34FE" w:rsidRDefault="007D34FE" w:rsidP="007D34FE">
      <w:pPr>
        <w:spacing w:after="0"/>
        <w:rPr>
          <w:sz w:val="24"/>
          <w:szCs w:val="24"/>
        </w:rPr>
      </w:pPr>
      <w:r>
        <w:rPr>
          <w:sz w:val="24"/>
          <w:szCs w:val="24"/>
        </w:rPr>
        <w:t>ADRESSE</w:t>
      </w:r>
    </w:p>
    <w:p w14:paraId="10EE7325" w14:textId="50199006" w:rsidR="007D34FE" w:rsidRDefault="00E72B56" w:rsidP="007D34FE">
      <w:pPr>
        <w:spacing w:after="0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8AFDB20" wp14:editId="2D10DFF0">
            <wp:simplePos x="0" y="0"/>
            <wp:positionH relativeFrom="margin">
              <wp:align>right</wp:align>
            </wp:positionH>
            <wp:positionV relativeFrom="paragraph">
              <wp:posOffset>13335</wp:posOffset>
            </wp:positionV>
            <wp:extent cx="3656330" cy="2314575"/>
            <wp:effectExtent l="0" t="0" r="1270" b="9525"/>
            <wp:wrapThrough wrapText="bothSides">
              <wp:wrapPolygon edited="0">
                <wp:start x="0" y="0"/>
                <wp:lineTo x="0" y="21511"/>
                <wp:lineTo x="21495" y="21511"/>
                <wp:lineTo x="21495" y="0"/>
                <wp:lineTo x="0" y="0"/>
              </wp:wrapPolygon>
            </wp:wrapThrough>
            <wp:docPr id="356468085" name="Grafik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6330" cy="231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5025">
        <w:rPr>
          <w:sz w:val="24"/>
          <w:szCs w:val="24"/>
        </w:rPr>
        <w:t xml:space="preserve">Im </w:t>
      </w:r>
      <w:r w:rsidR="007D34FE">
        <w:rPr>
          <w:sz w:val="24"/>
          <w:szCs w:val="24"/>
        </w:rPr>
        <w:t>Fennen</w:t>
      </w:r>
    </w:p>
    <w:p w14:paraId="68A75661" w14:textId="1C891183" w:rsidR="00805025" w:rsidRDefault="00805025" w:rsidP="007D34FE">
      <w:pPr>
        <w:spacing w:after="0"/>
        <w:rPr>
          <w:sz w:val="24"/>
          <w:szCs w:val="24"/>
        </w:rPr>
      </w:pPr>
      <w:r>
        <w:rPr>
          <w:sz w:val="24"/>
          <w:szCs w:val="24"/>
        </w:rPr>
        <w:t>Badstrasse 59</w:t>
      </w:r>
    </w:p>
    <w:p w14:paraId="76B0F918" w14:textId="5F1B0CFA" w:rsidR="007D34FE" w:rsidRDefault="007D34FE" w:rsidP="007D34FE">
      <w:pPr>
        <w:spacing w:after="0"/>
        <w:rPr>
          <w:sz w:val="24"/>
          <w:szCs w:val="24"/>
        </w:rPr>
      </w:pPr>
      <w:r>
        <w:rPr>
          <w:sz w:val="24"/>
          <w:szCs w:val="24"/>
        </w:rPr>
        <w:t>8867 Niederurnen</w:t>
      </w:r>
    </w:p>
    <w:p w14:paraId="0B17B7FE" w14:textId="6CFD45AE" w:rsidR="007D34FE" w:rsidRDefault="007D34FE" w:rsidP="007D34FE">
      <w:pPr>
        <w:spacing w:after="0"/>
        <w:rPr>
          <w:sz w:val="24"/>
          <w:szCs w:val="24"/>
        </w:rPr>
      </w:pPr>
    </w:p>
    <w:p w14:paraId="4E33DA8E" w14:textId="60A875B3" w:rsidR="00E85948" w:rsidRDefault="00E85948" w:rsidP="007D34FE">
      <w:pPr>
        <w:spacing w:after="0"/>
        <w:rPr>
          <w:sz w:val="24"/>
          <w:szCs w:val="24"/>
        </w:rPr>
      </w:pPr>
      <w:r>
        <w:rPr>
          <w:sz w:val="24"/>
          <w:szCs w:val="24"/>
        </w:rPr>
        <w:t>Koordinaten</w:t>
      </w:r>
    </w:p>
    <w:p w14:paraId="499EB6E2" w14:textId="7094864A" w:rsidR="007D34FE" w:rsidRDefault="00805025" w:rsidP="007D34FE">
      <w:pPr>
        <w:spacing w:after="0"/>
        <w:rPr>
          <w:sz w:val="24"/>
          <w:szCs w:val="24"/>
        </w:rPr>
      </w:pPr>
      <w:hyperlink r:id="rId5" w:anchor="/map?lang=de&amp;center=2722117.76,1221297.75&amp;z=8&amp;topic=ech&amp;crosshair=marker&amp;layers=ch.swisstopo.zeitreihen@year=1864,f;ch.bfs.gebaeude_wohnungs_register,f;ch.bav.haltestellen-oev,f;ch.swisstopo.swisstlm3d-wanderwege,f;ch.vbs.schiessanzeigen,f;ch.astra.wanderland-sperrungen_umleitungen,f&amp;bgLayer=ch.swisstopo.pixelkarte-farbe" w:tooltip="https://map.geo.admin.ch/#/map?lang=de&amp;center=2722117.76,1221297.75&amp;z=8&amp;topic=ech&amp;crosshair=marker&amp;layers=ch.swisstopo.zeitreihen@year=1864,f;ch.bfs.gebaeude_wohnungs_register,f;ch.bav.haltestellen-oev,f;ch.swisstopo.swisstlm3d-wanderwege,f;ch.vbs.schiessa" w:history="1">
        <w:r w:rsidRPr="0003255D">
          <w:rPr>
            <w:rStyle w:val="Hyperlink"/>
            <w:sz w:val="24"/>
            <w:szCs w:val="24"/>
          </w:rPr>
          <w:t>72211</w:t>
        </w:r>
        <w:r w:rsidR="00F96D8C">
          <w:rPr>
            <w:rStyle w:val="Hyperlink"/>
            <w:sz w:val="24"/>
            <w:szCs w:val="24"/>
          </w:rPr>
          <w:t>7</w:t>
        </w:r>
        <w:r w:rsidRPr="0003255D">
          <w:rPr>
            <w:rStyle w:val="Hyperlink"/>
            <w:sz w:val="24"/>
            <w:szCs w:val="24"/>
          </w:rPr>
          <w:t xml:space="preserve"> / 2212</w:t>
        </w:r>
        <w:r w:rsidR="00F96D8C">
          <w:rPr>
            <w:rStyle w:val="Hyperlink"/>
            <w:sz w:val="24"/>
            <w:szCs w:val="24"/>
          </w:rPr>
          <w:t>98</w:t>
        </w:r>
      </w:hyperlink>
    </w:p>
    <w:p w14:paraId="5A868D49" w14:textId="3EB11C76" w:rsidR="00E85948" w:rsidRDefault="00E85948" w:rsidP="007D34FE">
      <w:pPr>
        <w:spacing w:after="0"/>
        <w:rPr>
          <w:sz w:val="24"/>
          <w:szCs w:val="24"/>
        </w:rPr>
      </w:pPr>
    </w:p>
    <w:p w14:paraId="23555235" w14:textId="342F3B3D" w:rsidR="00E85948" w:rsidRDefault="00A8746B" w:rsidP="007D34FE">
      <w:pPr>
        <w:spacing w:after="0"/>
        <w:rPr>
          <w:sz w:val="24"/>
          <w:szCs w:val="24"/>
        </w:rPr>
      </w:pPr>
      <w:r>
        <w:rPr>
          <w:sz w:val="24"/>
          <w:szCs w:val="24"/>
        </w:rPr>
        <w:t>GPS</w:t>
      </w:r>
    </w:p>
    <w:p w14:paraId="1C14F3B4" w14:textId="573CD59C" w:rsidR="007D34FE" w:rsidRDefault="00E85948" w:rsidP="007D34FE">
      <w:pPr>
        <w:spacing w:after="0"/>
        <w:rPr>
          <w:sz w:val="24"/>
          <w:szCs w:val="24"/>
        </w:rPr>
      </w:pPr>
      <w:hyperlink r:id="rId6" w:history="1">
        <w:r w:rsidRPr="00E85948">
          <w:rPr>
            <w:rStyle w:val="Hyperlink"/>
            <w:sz w:val="24"/>
            <w:szCs w:val="24"/>
          </w:rPr>
          <w:t>47.13139, 9.048291</w:t>
        </w:r>
      </w:hyperlink>
    </w:p>
    <w:p w14:paraId="507AB593" w14:textId="637051EF" w:rsidR="004F4B4E" w:rsidRDefault="004F4B4E" w:rsidP="007D34FE">
      <w:pPr>
        <w:spacing w:after="0"/>
        <w:rPr>
          <w:sz w:val="24"/>
          <w:szCs w:val="24"/>
        </w:rPr>
      </w:pPr>
    </w:p>
    <w:p w14:paraId="5EE62699" w14:textId="786E0E60" w:rsidR="007D34FE" w:rsidRDefault="007D34FE" w:rsidP="007D34FE">
      <w:pPr>
        <w:spacing w:after="0"/>
        <w:rPr>
          <w:sz w:val="24"/>
          <w:szCs w:val="24"/>
        </w:rPr>
      </w:pPr>
      <w:r>
        <w:rPr>
          <w:sz w:val="24"/>
          <w:szCs w:val="24"/>
        </w:rPr>
        <w:t>Trefferzeiganlage</w:t>
      </w:r>
    </w:p>
    <w:p w14:paraId="1C5A1588" w14:textId="0F31F259" w:rsidR="007D34FE" w:rsidRDefault="007D34FE" w:rsidP="007D34FE">
      <w:pPr>
        <w:spacing w:after="0"/>
        <w:rPr>
          <w:sz w:val="24"/>
          <w:szCs w:val="24"/>
        </w:rPr>
      </w:pPr>
      <w:r>
        <w:rPr>
          <w:sz w:val="24"/>
          <w:szCs w:val="24"/>
        </w:rPr>
        <w:t>Gewehr 300m: 12 Scheiben Sius SA9003</w:t>
      </w:r>
    </w:p>
    <w:p w14:paraId="57BAF2F5" w14:textId="0D6ACB1E" w:rsidR="00805025" w:rsidRDefault="00805025" w:rsidP="007D34FE">
      <w:pPr>
        <w:spacing w:after="0"/>
        <w:rPr>
          <w:sz w:val="24"/>
          <w:szCs w:val="24"/>
        </w:rPr>
      </w:pPr>
    </w:p>
    <w:p w14:paraId="21F0A48E" w14:textId="03F279B5" w:rsidR="0016016A" w:rsidRDefault="0016016A" w:rsidP="007D34FE">
      <w:pPr>
        <w:spacing w:after="0"/>
        <w:rPr>
          <w:sz w:val="24"/>
          <w:szCs w:val="24"/>
        </w:rPr>
      </w:pPr>
    </w:p>
    <w:p w14:paraId="2C55C247" w14:textId="43073BEA" w:rsidR="00E85948" w:rsidRDefault="00805025" w:rsidP="007D34FE">
      <w:pPr>
        <w:spacing w:after="0"/>
        <w:rPr>
          <w:sz w:val="24"/>
          <w:szCs w:val="24"/>
        </w:rPr>
      </w:pPr>
      <w:r>
        <w:rPr>
          <w:sz w:val="24"/>
          <w:szCs w:val="24"/>
        </w:rPr>
        <w:t>Schussrichtung</w:t>
      </w:r>
      <w:r w:rsidR="00E85948">
        <w:rPr>
          <w:sz w:val="24"/>
          <w:szCs w:val="24"/>
        </w:rPr>
        <w:t>: Nord</w:t>
      </w:r>
      <w:r w:rsidR="00546946">
        <w:rPr>
          <w:sz w:val="24"/>
          <w:szCs w:val="24"/>
        </w:rPr>
        <w:t>-West</w:t>
      </w:r>
    </w:p>
    <w:p w14:paraId="68869E60" w14:textId="2DF15958" w:rsidR="00680827" w:rsidRDefault="00680827" w:rsidP="00680827">
      <w:pPr>
        <w:spacing w:after="0"/>
        <w:rPr>
          <w:sz w:val="24"/>
          <w:szCs w:val="24"/>
        </w:rPr>
      </w:pPr>
    </w:p>
    <w:p w14:paraId="6CEC19C8" w14:textId="006D82C9" w:rsidR="00E72B56" w:rsidRDefault="00170264" w:rsidP="00680827">
      <w:pPr>
        <w:spacing w:after="0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15345615" wp14:editId="4405374F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3670300" cy="2451100"/>
            <wp:effectExtent l="0" t="0" r="6350" b="6350"/>
            <wp:wrapThrough wrapText="bothSides">
              <wp:wrapPolygon edited="0">
                <wp:start x="0" y="0"/>
                <wp:lineTo x="0" y="21488"/>
                <wp:lineTo x="21525" y="21488"/>
                <wp:lineTo x="21525" y="0"/>
                <wp:lineTo x="0" y="0"/>
              </wp:wrapPolygon>
            </wp:wrapThrough>
            <wp:docPr id="1707813924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0" cy="245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8B6CCF" w14:textId="3C50BCF3" w:rsidR="00E72B56" w:rsidRDefault="00E72B56" w:rsidP="00680827">
      <w:pPr>
        <w:spacing w:after="0"/>
        <w:rPr>
          <w:sz w:val="24"/>
          <w:szCs w:val="24"/>
        </w:rPr>
      </w:pPr>
    </w:p>
    <w:p w14:paraId="6406A0E0" w14:textId="6CDA505D" w:rsidR="00E72B56" w:rsidRDefault="00170264" w:rsidP="00680827">
      <w:pPr>
        <w:spacing w:after="0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27B5945F" wp14:editId="35FB5B28">
            <wp:simplePos x="0" y="0"/>
            <wp:positionH relativeFrom="margin">
              <wp:align>right</wp:align>
            </wp:positionH>
            <wp:positionV relativeFrom="paragraph">
              <wp:posOffset>-379730</wp:posOffset>
            </wp:positionV>
            <wp:extent cx="3670300" cy="2451100"/>
            <wp:effectExtent l="0" t="0" r="6350" b="6350"/>
            <wp:wrapThrough wrapText="bothSides">
              <wp:wrapPolygon edited="0">
                <wp:start x="0" y="0"/>
                <wp:lineTo x="0" y="21488"/>
                <wp:lineTo x="21525" y="21488"/>
                <wp:lineTo x="21525" y="0"/>
                <wp:lineTo x="0" y="0"/>
              </wp:wrapPolygon>
            </wp:wrapThrough>
            <wp:docPr id="1152722081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0" cy="245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3DB412" w14:textId="0BCE5C1C" w:rsidR="00E72B56" w:rsidRDefault="00E72B56" w:rsidP="00680827">
      <w:pPr>
        <w:spacing w:after="0"/>
        <w:rPr>
          <w:sz w:val="24"/>
          <w:szCs w:val="24"/>
        </w:rPr>
      </w:pPr>
    </w:p>
    <w:p w14:paraId="3E02B766" w14:textId="64DA2AE5" w:rsidR="00E72B56" w:rsidRDefault="00E72B56" w:rsidP="00680827">
      <w:pPr>
        <w:spacing w:after="0"/>
        <w:rPr>
          <w:sz w:val="24"/>
          <w:szCs w:val="24"/>
        </w:rPr>
      </w:pPr>
    </w:p>
    <w:p w14:paraId="5B59EFBE" w14:textId="18338EE2" w:rsidR="00E72B56" w:rsidRDefault="00E72B56" w:rsidP="00680827">
      <w:pPr>
        <w:spacing w:after="0"/>
        <w:rPr>
          <w:sz w:val="24"/>
          <w:szCs w:val="24"/>
        </w:rPr>
      </w:pPr>
    </w:p>
    <w:p w14:paraId="0CA2D2FE" w14:textId="77777777" w:rsidR="00E72B56" w:rsidRDefault="00E72B56" w:rsidP="00680827">
      <w:pPr>
        <w:spacing w:after="0"/>
        <w:rPr>
          <w:sz w:val="24"/>
          <w:szCs w:val="24"/>
        </w:rPr>
      </w:pPr>
    </w:p>
    <w:p w14:paraId="56A676D0" w14:textId="4DA77795" w:rsidR="00E72B56" w:rsidRDefault="00E72B56" w:rsidP="00680827">
      <w:pPr>
        <w:spacing w:after="0"/>
        <w:rPr>
          <w:sz w:val="24"/>
          <w:szCs w:val="24"/>
        </w:rPr>
      </w:pPr>
    </w:p>
    <w:p w14:paraId="7ECA887F" w14:textId="3B19950A" w:rsidR="00E72B56" w:rsidRDefault="00E72B56" w:rsidP="00680827">
      <w:pPr>
        <w:spacing w:after="0"/>
        <w:rPr>
          <w:sz w:val="24"/>
          <w:szCs w:val="24"/>
        </w:rPr>
      </w:pPr>
    </w:p>
    <w:p w14:paraId="3F3A6F4E" w14:textId="2915A828" w:rsidR="00E72B56" w:rsidRDefault="00E72B56" w:rsidP="00680827">
      <w:pPr>
        <w:spacing w:after="0"/>
        <w:rPr>
          <w:sz w:val="24"/>
          <w:szCs w:val="24"/>
        </w:rPr>
      </w:pPr>
    </w:p>
    <w:p w14:paraId="52129C3C" w14:textId="67FCEED5" w:rsidR="00C44401" w:rsidRDefault="00C44401" w:rsidP="007D34FE">
      <w:pPr>
        <w:spacing w:after="0"/>
        <w:rPr>
          <w:sz w:val="24"/>
          <w:szCs w:val="24"/>
        </w:rPr>
      </w:pPr>
    </w:p>
    <w:p w14:paraId="44815676" w14:textId="4BA08535" w:rsidR="00C44401" w:rsidRDefault="00C44401" w:rsidP="007D34FE">
      <w:pPr>
        <w:spacing w:after="0"/>
        <w:rPr>
          <w:sz w:val="24"/>
          <w:szCs w:val="24"/>
        </w:rPr>
      </w:pPr>
    </w:p>
    <w:p w14:paraId="3007C866" w14:textId="77777777" w:rsidR="00C44401" w:rsidRPr="007D34FE" w:rsidRDefault="00C44401" w:rsidP="007D34FE">
      <w:pPr>
        <w:spacing w:after="0"/>
        <w:rPr>
          <w:sz w:val="24"/>
          <w:szCs w:val="24"/>
        </w:rPr>
      </w:pPr>
    </w:p>
    <w:sectPr w:rsidR="00C44401" w:rsidRPr="007D34FE" w:rsidSect="0016016A">
      <w:pgSz w:w="16838" w:h="11906" w:orient="landscape"/>
      <w:pgMar w:top="964" w:right="1134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4FE"/>
    <w:rsid w:val="0003255D"/>
    <w:rsid w:val="000414BB"/>
    <w:rsid w:val="000E2D3E"/>
    <w:rsid w:val="000F0B4A"/>
    <w:rsid w:val="001073E4"/>
    <w:rsid w:val="0016016A"/>
    <w:rsid w:val="00170264"/>
    <w:rsid w:val="0019520E"/>
    <w:rsid w:val="00342776"/>
    <w:rsid w:val="003F2104"/>
    <w:rsid w:val="003F3443"/>
    <w:rsid w:val="0046468A"/>
    <w:rsid w:val="004F4B4E"/>
    <w:rsid w:val="00524AEE"/>
    <w:rsid w:val="00546946"/>
    <w:rsid w:val="00551EC2"/>
    <w:rsid w:val="0065207C"/>
    <w:rsid w:val="00674905"/>
    <w:rsid w:val="00680827"/>
    <w:rsid w:val="006A455F"/>
    <w:rsid w:val="006E1391"/>
    <w:rsid w:val="006E368C"/>
    <w:rsid w:val="00724B12"/>
    <w:rsid w:val="00774470"/>
    <w:rsid w:val="00795064"/>
    <w:rsid w:val="007D34FE"/>
    <w:rsid w:val="00805025"/>
    <w:rsid w:val="00840247"/>
    <w:rsid w:val="008713F5"/>
    <w:rsid w:val="0092407B"/>
    <w:rsid w:val="00A82CD7"/>
    <w:rsid w:val="00A8746B"/>
    <w:rsid w:val="00AB33D1"/>
    <w:rsid w:val="00AE6236"/>
    <w:rsid w:val="00B1342E"/>
    <w:rsid w:val="00B23CC6"/>
    <w:rsid w:val="00B80343"/>
    <w:rsid w:val="00B93DAA"/>
    <w:rsid w:val="00C05E76"/>
    <w:rsid w:val="00C44401"/>
    <w:rsid w:val="00C718CC"/>
    <w:rsid w:val="00CB1D54"/>
    <w:rsid w:val="00D16D95"/>
    <w:rsid w:val="00D502FC"/>
    <w:rsid w:val="00DF1630"/>
    <w:rsid w:val="00E65E95"/>
    <w:rsid w:val="00E72B56"/>
    <w:rsid w:val="00E85933"/>
    <w:rsid w:val="00E85948"/>
    <w:rsid w:val="00E93C79"/>
    <w:rsid w:val="00EE7C85"/>
    <w:rsid w:val="00F96D8C"/>
    <w:rsid w:val="00FC32A5"/>
    <w:rsid w:val="00FD7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C05029"/>
  <w15:chartTrackingRefBased/>
  <w15:docId w15:val="{08979FF6-53B0-48B6-A142-97B9E707C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D34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D34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D34F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D34F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D34F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D34F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D34F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D34F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D34F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D34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D34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D34F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D34F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D34F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D34F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D34F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D34F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D34F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D34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D34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D34F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D34F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D34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D34F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D34F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D34F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D34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D34F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D34F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03255D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3255D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03255D"/>
    <w:rPr>
      <w:color w:val="96607D" w:themeColor="followed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C4440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maps/dir/47.1313929,9.0482913/@47.1313929,9.0457164,17z/data=!4m8!1m5!3m4!2zNDfCsDA3JzUzLjAiTiA5wrAwMic1My45IkU!8m2!3d47.1313929!4d9.0482913!4m1!3e0?entry=ttu&amp;g_ep=EgoyMDI1MTIwOS4wIKXMDSoASAFQAw%3D%3D" TargetMode="External"/><Relationship Id="rId5" Type="http://schemas.openxmlformats.org/officeDocument/2006/relationships/hyperlink" Target="https://map.geo.admin.ch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235</Characters>
  <Application>Microsoft Office Word</Application>
  <DocSecurity>0</DocSecurity>
  <Lines>32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Heierle</dc:creator>
  <cp:keywords/>
  <dc:description/>
  <cp:lastModifiedBy>Hans Heierle</cp:lastModifiedBy>
  <cp:revision>31</cp:revision>
  <dcterms:created xsi:type="dcterms:W3CDTF">2025-12-19T06:15:00Z</dcterms:created>
  <dcterms:modified xsi:type="dcterms:W3CDTF">2026-02-05T10:45:00Z</dcterms:modified>
</cp:coreProperties>
</file>